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95772" w:rsidRPr="005E006E" w:rsidRDefault="00095772" w:rsidP="005E006E">
      <w:pPr>
        <w:rPr>
          <w:rFonts w:ascii="Verdana" w:hAnsi="Verdana" w:cs="Arial"/>
          <w:color w:val="2D0A90"/>
          <w:sz w:val="22"/>
          <w:szCs w:val="22"/>
        </w:rPr>
      </w:pPr>
    </w:p>
    <w:p w:rsidR="005E006E" w:rsidRPr="005E006E" w:rsidRDefault="005E006E" w:rsidP="005E006E">
      <w:pPr>
        <w:rPr>
          <w:rFonts w:ascii="Verdana" w:hAnsi="Verdana" w:cs="Arial"/>
          <w:color w:val="2D0A90"/>
          <w:szCs w:val="28"/>
        </w:rPr>
      </w:pPr>
      <w:r w:rsidRPr="005E006E">
        <w:rPr>
          <w:rFonts w:ascii="Verdana" w:hAnsi="Verdana" w:cs="Arial"/>
          <w:color w:val="2D0A90"/>
          <w:szCs w:val="28"/>
        </w:rPr>
        <w:t>CORRIERE MERCANTILE    11 aprile 2009</w:t>
      </w:r>
    </w:p>
    <w:p w:rsidR="005E006E" w:rsidRPr="005E006E" w:rsidRDefault="005E006E" w:rsidP="005E006E">
      <w:pPr>
        <w:rPr>
          <w:rFonts w:ascii="Verdana" w:hAnsi="Verdana" w:cs="Arial"/>
          <w:color w:val="2D0A90"/>
          <w:sz w:val="22"/>
          <w:szCs w:val="22"/>
        </w:rPr>
      </w:pPr>
    </w:p>
    <w:p w:rsidR="005E006E" w:rsidRPr="005E006E" w:rsidRDefault="005E006E" w:rsidP="005E006E">
      <w:pPr>
        <w:rPr>
          <w:rFonts w:ascii="Verdana" w:hAnsi="Verdana" w:cs="Arial"/>
          <w:color w:val="2D0A90"/>
          <w:sz w:val="22"/>
          <w:szCs w:val="22"/>
        </w:rPr>
      </w:pPr>
    </w:p>
    <w:p w:rsidR="005E006E" w:rsidRPr="005E006E" w:rsidRDefault="005E006E" w:rsidP="005E006E">
      <w:pPr>
        <w:rPr>
          <w:rFonts w:ascii="Verdana" w:hAnsi="Verdana" w:cs="Arial"/>
          <w:color w:val="2D0A90"/>
          <w:sz w:val="22"/>
          <w:szCs w:val="22"/>
        </w:rPr>
      </w:pPr>
      <w:r w:rsidRPr="005E006E">
        <w:rPr>
          <w:rFonts w:ascii="Verdana" w:hAnsi="Verdana" w:cs="Arial"/>
          <w:color w:val="2D0A90"/>
          <w:sz w:val="22"/>
          <w:szCs w:val="22"/>
        </w:rPr>
        <w:t>BASKET - UNA BUONA NOTIZIA</w:t>
      </w:r>
    </w:p>
    <w:p w:rsidR="005E006E" w:rsidRPr="005E006E" w:rsidRDefault="005E006E" w:rsidP="005E006E">
      <w:pPr>
        <w:rPr>
          <w:rFonts w:ascii="Verdana" w:hAnsi="Verdana"/>
          <w:b/>
          <w:color w:val="2D0A90"/>
          <w:spacing w:val="2"/>
          <w:sz w:val="52"/>
          <w:szCs w:val="52"/>
        </w:rPr>
      </w:pPr>
    </w:p>
    <w:p w:rsidR="005E006E" w:rsidRPr="005E006E" w:rsidRDefault="005E006E" w:rsidP="005E006E">
      <w:pPr>
        <w:rPr>
          <w:rFonts w:ascii="Verdana" w:hAnsi="Verdana"/>
          <w:color w:val="2D0A90"/>
          <w:spacing w:val="2"/>
          <w:sz w:val="72"/>
          <w:szCs w:val="52"/>
        </w:rPr>
      </w:pPr>
      <w:proofErr w:type="spellStart"/>
      <w:r w:rsidRPr="005E006E">
        <w:rPr>
          <w:rFonts w:ascii="Verdana" w:hAnsi="Verdana"/>
          <w:color w:val="2D0A90"/>
          <w:spacing w:val="2"/>
          <w:sz w:val="72"/>
          <w:szCs w:val="52"/>
        </w:rPr>
        <w:t>Besana</w:t>
      </w:r>
      <w:proofErr w:type="spellEnd"/>
      <w:r w:rsidRPr="005E006E">
        <w:rPr>
          <w:rFonts w:ascii="Verdana" w:hAnsi="Verdana"/>
          <w:color w:val="2D0A90"/>
          <w:spacing w:val="2"/>
          <w:sz w:val="72"/>
          <w:szCs w:val="52"/>
        </w:rPr>
        <w:t xml:space="preserve"> riporta a Genova </w:t>
      </w:r>
    </w:p>
    <w:p w:rsidR="005E006E" w:rsidRPr="005E006E" w:rsidRDefault="005E006E" w:rsidP="005E006E">
      <w:pPr>
        <w:rPr>
          <w:rFonts w:ascii="Verdana" w:hAnsi="Verdana"/>
          <w:b/>
          <w:color w:val="2D0A90"/>
          <w:spacing w:val="2"/>
          <w:sz w:val="52"/>
          <w:szCs w:val="52"/>
        </w:rPr>
      </w:pPr>
      <w:r w:rsidRPr="005E006E">
        <w:rPr>
          <w:rFonts w:ascii="Verdana" w:hAnsi="Verdana"/>
          <w:color w:val="2D0A90"/>
          <w:spacing w:val="2"/>
          <w:sz w:val="72"/>
          <w:szCs w:val="52"/>
        </w:rPr>
        <w:t>la B di Eccellenza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E006E">
        <w:rPr>
          <w:rFonts w:ascii="Verdana" w:hAnsi="Verdana" w:cs="Arial"/>
          <w:color w:val="2D0A90"/>
          <w:sz w:val="22"/>
          <w:szCs w:val="22"/>
        </w:rPr>
        <w:t>Nell'uovo di Pasqua gli appassionati cit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tadini della palla a spic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chi trovano una sorpre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sa assai gradita: dopo una stagione di purga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torio, con le squadre del capoluogo confinate nelle manifestazioni re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gionali, a Genova torna il basket nazionale nel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 xml:space="preserve">la versione `in rosa". 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E006E">
        <w:rPr>
          <w:rFonts w:ascii="Verdana" w:hAnsi="Verdana" w:cs="Arial"/>
          <w:color w:val="2D0A90"/>
          <w:sz w:val="22"/>
          <w:szCs w:val="22"/>
        </w:rPr>
        <w:t>Le voci che si rincorre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vano da qualche tempo nell'ambiente dei cane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stri trovano conferma nell'iter che si sta por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 xml:space="preserve">tando avanti per il cambio di sede: l'NBA Celle Ligure del vulcanico presidente Carlo </w:t>
      </w:r>
      <w:proofErr w:type="spellStart"/>
      <w:r w:rsidRPr="005E006E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5E006E">
        <w:rPr>
          <w:rFonts w:ascii="Verdana" w:hAnsi="Verdana" w:cs="Arial"/>
          <w:color w:val="2D0A90"/>
          <w:sz w:val="22"/>
          <w:szCs w:val="22"/>
        </w:rPr>
        <w:t xml:space="preserve"> vuole approdare in città. 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E006E">
        <w:rPr>
          <w:rFonts w:ascii="Verdana" w:hAnsi="Verdana" w:cs="Arial"/>
          <w:color w:val="2D0A90"/>
          <w:sz w:val="22"/>
          <w:szCs w:val="22"/>
        </w:rPr>
        <w:t>Nata due anni fa, dopo aver conquistato la salvezza nel campio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nato di serie B d'Eccel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lenza ai playout la squadra ha dovuto af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frontare sempre l'handicap di allenarsi in va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rie palestre sparse nella provincia di Savona e di poter utilizzare il campo di casa, il palazzetto di Celle Ligure, solo per le partite.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E006E">
        <w:rPr>
          <w:rFonts w:ascii="Verdana" w:hAnsi="Verdana" w:cs="Arial"/>
          <w:color w:val="2D0A90"/>
          <w:sz w:val="22"/>
          <w:szCs w:val="22"/>
        </w:rPr>
        <w:t>Uno svantag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gio che incide in maniera significativa sui ri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sultati, un regalo trop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 xml:space="preserve">po grande da concedere sistematicamente alle agguerrite avversarie. 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5E006E">
        <w:rPr>
          <w:rFonts w:ascii="Verdana" w:hAnsi="Verdana" w:cs="Arial"/>
          <w:color w:val="2D0A90"/>
          <w:sz w:val="22"/>
          <w:szCs w:val="22"/>
        </w:rPr>
        <w:t>E così, visto il desolan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te panorama cittadino assente da qualsiasi ri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balta a livello naziona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le, ecco l'idea di appro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>fittare di un maggiore bacino di utenza nel po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  <w:t xml:space="preserve">nente genovese e di trasferire la sede legale della squadra al </w:t>
      </w:r>
      <w:proofErr w:type="spellStart"/>
      <w:r w:rsidRPr="005E006E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5E006E">
        <w:rPr>
          <w:rFonts w:ascii="Verdana" w:hAnsi="Verdana" w:cs="Arial"/>
          <w:color w:val="2D0A90"/>
          <w:sz w:val="22"/>
          <w:szCs w:val="22"/>
        </w:rPr>
        <w:t xml:space="preserve"> di </w:t>
      </w:r>
      <w:proofErr w:type="spellStart"/>
      <w:r w:rsidRPr="005E006E">
        <w:rPr>
          <w:rFonts w:ascii="Verdana" w:hAnsi="Verdana" w:cs="Arial"/>
          <w:color w:val="2D0A90"/>
          <w:sz w:val="22"/>
          <w:szCs w:val="22"/>
        </w:rPr>
        <w:t>Voltri</w:t>
      </w:r>
      <w:proofErr w:type="spellEnd"/>
      <w:r w:rsidRPr="005E006E">
        <w:rPr>
          <w:rFonts w:ascii="Verdana" w:hAnsi="Verdana" w:cs="Arial"/>
          <w:color w:val="2D0A90"/>
          <w:sz w:val="22"/>
          <w:szCs w:val="22"/>
        </w:rPr>
        <w:t xml:space="preserve">, nell'area del Consorzio </w:t>
      </w:r>
      <w:proofErr w:type="spellStart"/>
      <w:r w:rsidRPr="005E006E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5E006E">
        <w:rPr>
          <w:rFonts w:ascii="Verdana" w:hAnsi="Verdana" w:cs="Arial"/>
          <w:color w:val="2D0A90"/>
          <w:sz w:val="22"/>
          <w:szCs w:val="22"/>
        </w:rPr>
        <w:t xml:space="preserve">. 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pacing w:val="6"/>
          <w:sz w:val="22"/>
          <w:szCs w:val="22"/>
        </w:rPr>
      </w:pPr>
      <w:r w:rsidRPr="005E006E">
        <w:rPr>
          <w:rFonts w:ascii="Verdana" w:hAnsi="Verdana" w:cs="Arial"/>
          <w:color w:val="2D0A90"/>
          <w:sz w:val="22"/>
          <w:szCs w:val="22"/>
        </w:rPr>
        <w:t>Al</w:t>
      </w:r>
      <w:r w:rsidRPr="005E006E">
        <w:rPr>
          <w:rFonts w:ascii="Verdana" w:hAnsi="Verdana" w:cs="Arial"/>
          <w:color w:val="2D0A90"/>
          <w:sz w:val="22"/>
          <w:szCs w:val="22"/>
        </w:rPr>
        <w:softHyphen/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>lenamenti e partite del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la prima squadra, inve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 xml:space="preserve">ce, si disputeranno al </w:t>
      </w:r>
      <w:proofErr w:type="spellStart"/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>Paladonbosco</w:t>
      </w:r>
      <w:proofErr w:type="spellEnd"/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>, in un im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pianto facilmente rag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 xml:space="preserve">giungibile anche con i mezzi pubblici, a poca distanza dalla stazione di </w:t>
      </w:r>
      <w:proofErr w:type="spellStart"/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>Sampierdarena</w:t>
      </w:r>
      <w:proofErr w:type="spellEnd"/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 xml:space="preserve"> e dal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 xml:space="preserve">le fermate degli autobus. </w:t>
      </w:r>
    </w:p>
    <w:p w:rsidR="005E006E" w:rsidRDefault="005E006E" w:rsidP="005E006E">
      <w:pPr>
        <w:ind w:firstLine="862"/>
        <w:rPr>
          <w:rFonts w:ascii="Verdana" w:hAnsi="Verdana" w:cs="Arial"/>
          <w:color w:val="2D0A90"/>
          <w:spacing w:val="6"/>
          <w:sz w:val="22"/>
          <w:szCs w:val="22"/>
        </w:rPr>
      </w:pP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>Assieme alle indi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screzioni che riguarda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no la costruzione del nuovo (unico?) palazzet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to dello sport, un'altra buona notizia per i tifo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si genovesi.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pacing w:val="6"/>
          <w:sz w:val="22"/>
          <w:szCs w:val="22"/>
        </w:rPr>
      </w:pPr>
    </w:p>
    <w:p w:rsidR="005E006E" w:rsidRDefault="005E006E" w:rsidP="005E006E">
      <w:pPr>
        <w:ind w:firstLine="862"/>
        <w:rPr>
          <w:rFonts w:ascii="Verdana" w:hAnsi="Verdana" w:cs="Arial"/>
          <w:color w:val="2D0A90"/>
          <w:spacing w:val="6"/>
          <w:sz w:val="22"/>
          <w:szCs w:val="22"/>
        </w:rPr>
      </w:pP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>La speranza è che la primavera noti si fermi qui nella rina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scita del basket cittadi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no: c’è tutto il settore maschile che potrebbe riservare ancora emo</w:t>
      </w: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softHyphen/>
        <w:t>zioni da qui all'inizio della prossima stagione.</w:t>
      </w:r>
    </w:p>
    <w:p w:rsidR="005E006E" w:rsidRPr="005E006E" w:rsidRDefault="005E006E" w:rsidP="005E006E">
      <w:pPr>
        <w:ind w:firstLine="862"/>
        <w:rPr>
          <w:rFonts w:ascii="Verdana" w:hAnsi="Verdana" w:cs="Arial"/>
          <w:color w:val="2D0A90"/>
          <w:spacing w:val="6"/>
          <w:sz w:val="22"/>
          <w:szCs w:val="22"/>
        </w:rPr>
      </w:pPr>
    </w:p>
    <w:p w:rsidR="005E006E" w:rsidRPr="005E006E" w:rsidRDefault="005E006E" w:rsidP="005E006E">
      <w:pPr>
        <w:rPr>
          <w:rFonts w:ascii="Verdana" w:hAnsi="Verdana" w:cs="Arial"/>
          <w:color w:val="2D0A90"/>
          <w:spacing w:val="6"/>
          <w:sz w:val="22"/>
          <w:szCs w:val="22"/>
        </w:rPr>
      </w:pPr>
    </w:p>
    <w:p w:rsidR="00A01E9F" w:rsidRPr="005E006E" w:rsidRDefault="005E006E" w:rsidP="005E006E">
      <w:pPr>
        <w:rPr>
          <w:rFonts w:ascii="Verdana" w:hAnsi="Verdana"/>
          <w:color w:val="2D0A90"/>
          <w:sz w:val="22"/>
          <w:szCs w:val="22"/>
        </w:rPr>
      </w:pPr>
      <w:r w:rsidRPr="005E006E">
        <w:rPr>
          <w:rFonts w:ascii="Verdana" w:hAnsi="Verdana" w:cs="Arial"/>
          <w:color w:val="2D0A90"/>
          <w:spacing w:val="6"/>
          <w:sz w:val="22"/>
          <w:szCs w:val="22"/>
        </w:rPr>
        <w:t>FEDERICO GRASSO</w:t>
      </w:r>
    </w:p>
    <w:sectPr w:rsidR="00A01E9F" w:rsidRPr="005E006E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95772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80D"/>
    <w:rsid w:val="001D29FA"/>
    <w:rsid w:val="001D6033"/>
    <w:rsid w:val="001F0A6F"/>
    <w:rsid w:val="00213871"/>
    <w:rsid w:val="00215A5D"/>
    <w:rsid w:val="00221A19"/>
    <w:rsid w:val="00251010"/>
    <w:rsid w:val="00274AFF"/>
    <w:rsid w:val="00285467"/>
    <w:rsid w:val="002A5A0D"/>
    <w:rsid w:val="002D2386"/>
    <w:rsid w:val="002D2592"/>
    <w:rsid w:val="002D55CE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071A"/>
    <w:rsid w:val="003F4D5D"/>
    <w:rsid w:val="003F66DB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006E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483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6751F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3180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039D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9F11BB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17DA9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224E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C3E"/>
    <w:rsid w:val="00ED2DD8"/>
    <w:rsid w:val="00EE2CA7"/>
    <w:rsid w:val="00EF58F3"/>
    <w:rsid w:val="00EF68A2"/>
    <w:rsid w:val="00F05A06"/>
    <w:rsid w:val="00F0687A"/>
    <w:rsid w:val="00F23EC7"/>
    <w:rsid w:val="00F2771F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1DDE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2016-05-30T21:29:00Z</dcterms:created>
  <dcterms:modified xsi:type="dcterms:W3CDTF">2016-05-30T21:29:00Z</dcterms:modified>
</cp:coreProperties>
</file>